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592F53" w:rsidRDefault="00F64517" w:rsidP="00592F5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Cs w:val="28"/>
        </w:rPr>
        <w:t>«</w:t>
      </w:r>
      <w:r w:rsidR="00592F53">
        <w:rPr>
          <w:rFonts w:eastAsia="Calibri"/>
          <w:b/>
          <w:sz w:val="28"/>
          <w:szCs w:val="28"/>
        </w:rPr>
        <w:t xml:space="preserve">О внесении изменений в статьи 2.2 и 10 Закона Удмуртской Республики </w:t>
      </w:r>
    </w:p>
    <w:p w:rsidR="00592F53" w:rsidRDefault="00592F53" w:rsidP="00592F5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мерах по социальной поддержке детей-сирот и детей, оставшихся без попечения родителей»</w:t>
      </w:r>
    </w:p>
    <w:p w:rsidR="00F64517" w:rsidRDefault="00F64517" w:rsidP="00592F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592F53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>
        <w:rPr>
          <w:szCs w:val="28"/>
        </w:rPr>
        <w:t>«</w:t>
      </w:r>
      <w:r w:rsidR="00634680" w:rsidRPr="00634680">
        <w:rPr>
          <w:rFonts w:eastAsia="Calibri"/>
          <w:szCs w:val="28"/>
        </w:rPr>
        <w:t>О внесении изменения в статью 10 Закона Удмуртской Республики «</w:t>
      </w:r>
      <w:r w:rsidR="00592F53" w:rsidRPr="00592F53">
        <w:rPr>
          <w:rFonts w:eastAsia="Calibri"/>
          <w:szCs w:val="28"/>
        </w:rPr>
        <w:t>О внесении изменений в статьи 2.2 и 10 Закона Удмуртской Республики «О мерах по социальной поддержке детей-сирот и детей, оставшихся без попечения родителей»</w:t>
      </w:r>
      <w:r w:rsidR="00592F53">
        <w:rPr>
          <w:rFonts w:eastAsia="Calibri"/>
          <w:szCs w:val="28"/>
        </w:rPr>
        <w:t xml:space="preserve"> </w:t>
      </w:r>
      <w:r>
        <w:rPr>
          <w:spacing w:val="-2"/>
          <w:szCs w:val="28"/>
        </w:rPr>
        <w:t xml:space="preserve">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>
        <w:rPr>
          <w:szCs w:val="28"/>
        </w:rPr>
        <w:t xml:space="preserve">. </w:t>
      </w:r>
    </w:p>
    <w:p w:rsidR="00EB6A5F" w:rsidRDefault="00EB6A5F" w:rsidP="00F64517">
      <w:pPr>
        <w:pStyle w:val="a3"/>
        <w:rPr>
          <w:szCs w:val="28"/>
        </w:rPr>
      </w:pPr>
    </w:p>
    <w:p w:rsidR="00EB6A5F" w:rsidRDefault="00EB6A5F" w:rsidP="00F64517">
      <w:pPr>
        <w:pStyle w:val="a3"/>
        <w:rPr>
          <w:szCs w:val="28"/>
        </w:rPr>
      </w:pPr>
    </w:p>
    <w:p w:rsidR="001D4DE4" w:rsidRDefault="001D4DE4" w:rsidP="001D4DE4">
      <w:pPr>
        <w:ind w:firstLine="709"/>
        <w:jc w:val="both"/>
        <w:rPr>
          <w:sz w:val="28"/>
          <w:szCs w:val="28"/>
        </w:rPr>
      </w:pPr>
    </w:p>
    <w:p w:rsidR="001D4DE4" w:rsidRDefault="001D4DE4" w:rsidP="001D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1D4DE4" w:rsidRDefault="001D4DE4" w:rsidP="001D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1D4DE4" w:rsidRDefault="001D4DE4" w:rsidP="001D4DE4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1D4DE4" w:rsidRDefault="001D4DE4" w:rsidP="001D4DE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труду, социальной политике</w:t>
      </w:r>
    </w:p>
    <w:p w:rsidR="001D4DE4" w:rsidRDefault="001D4DE4" w:rsidP="001D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делам ветеранов      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А.А.Чернов</w:t>
      </w:r>
      <w:proofErr w:type="spellEnd"/>
      <w:r>
        <w:rPr>
          <w:sz w:val="28"/>
          <w:szCs w:val="28"/>
        </w:rPr>
        <w:t xml:space="preserve"> </w:t>
      </w:r>
    </w:p>
    <w:p w:rsidR="002A48CF" w:rsidRDefault="001D4DE4">
      <w:r>
        <w:t xml:space="preserve">    </w:t>
      </w:r>
    </w:p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80"/>
    <w:rsid w:val="00151517"/>
    <w:rsid w:val="001D4DE4"/>
    <w:rsid w:val="002A48CF"/>
    <w:rsid w:val="00592F53"/>
    <w:rsid w:val="00634680"/>
    <w:rsid w:val="00674C93"/>
    <w:rsid w:val="006767A6"/>
    <w:rsid w:val="008C6F25"/>
    <w:rsid w:val="00A7670F"/>
    <w:rsid w:val="00B66D1B"/>
    <w:rsid w:val="00D01C09"/>
    <w:rsid w:val="00EB6A5F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151B-923B-40BE-BF27-7A1A6D80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Шадрина Светлана Александровна</cp:lastModifiedBy>
  <cp:revision>4</cp:revision>
  <cp:lastPrinted>2021-08-23T10:37:00Z</cp:lastPrinted>
  <dcterms:created xsi:type="dcterms:W3CDTF">2021-08-17T06:05:00Z</dcterms:created>
  <dcterms:modified xsi:type="dcterms:W3CDTF">2021-08-23T10:37:00Z</dcterms:modified>
</cp:coreProperties>
</file>